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5A563A">
        <w:rPr>
          <w:rFonts w:ascii="Tahoma" w:hAnsi="Tahoma" w:cs="Tahoma"/>
          <w:bCs/>
          <w:iCs/>
          <w:sz w:val="22"/>
          <w:szCs w:val="22"/>
        </w:rPr>
        <w:t>Piotrkowski+M. Piotrków Tryb.,Starostwo Powiatowe w Piotrkowie, Al.3-go Maja 33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5A563A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13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5A563A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14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27AA9"/>
    <w:rsid w:val="000A7165"/>
    <w:rsid w:val="000B6671"/>
    <w:rsid w:val="001949B8"/>
    <w:rsid w:val="001D5F41"/>
    <w:rsid w:val="001F7185"/>
    <w:rsid w:val="00265977"/>
    <w:rsid w:val="002B5A4B"/>
    <w:rsid w:val="002F2B79"/>
    <w:rsid w:val="00441518"/>
    <w:rsid w:val="00470DA1"/>
    <w:rsid w:val="00495BF1"/>
    <w:rsid w:val="004E26F1"/>
    <w:rsid w:val="00500048"/>
    <w:rsid w:val="005312CB"/>
    <w:rsid w:val="005753B5"/>
    <w:rsid w:val="00595A37"/>
    <w:rsid w:val="005A563A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F6FFD"/>
    <w:rsid w:val="00A64C23"/>
    <w:rsid w:val="00A77A76"/>
    <w:rsid w:val="00A854B4"/>
    <w:rsid w:val="00AE10F6"/>
    <w:rsid w:val="00B0040B"/>
    <w:rsid w:val="00B02F5C"/>
    <w:rsid w:val="00B455A4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98C1-80B0-44C7-9922-F6D08ACE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2017-03-20T09:57:00Z</dcterms:created>
  <dcterms:modified xsi:type="dcterms:W3CDTF">2017-03-20T09:57:00Z</dcterms:modified>
</cp:coreProperties>
</file>